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报  名  表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单    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职    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联系方式：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idowControl w:val="0"/>
        <w:spacing w:after="0"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填表日期：20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widowControl w:val="0"/>
        <w:spacing w:after="0" w:line="600" w:lineRule="exact"/>
        <w:jc w:val="center"/>
        <w:rPr>
          <w:rFonts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四川省长江集团有限公司</w:t>
      </w:r>
    </w:p>
    <w:p>
      <w:pPr>
        <w:widowControl w:val="0"/>
        <w:spacing w:after="0" w:line="600" w:lineRule="exact"/>
        <w:jc w:val="center"/>
        <w:rPr>
          <w:rFonts w:hint="eastAsia" w:ascii="华文中宋" w:hAnsi="华文中宋" w:eastAsia="华文中宋" w:cs="仿宋"/>
          <w:b/>
          <w:sz w:val="44"/>
          <w:szCs w:val="44"/>
        </w:rPr>
      </w:pPr>
      <w:r>
        <w:rPr>
          <w:rFonts w:hint="eastAsia" w:ascii="华文中宋" w:hAnsi="华文中宋" w:eastAsia="华文中宋" w:cs="仿宋"/>
          <w:b/>
          <w:sz w:val="44"/>
          <w:szCs w:val="44"/>
        </w:rPr>
        <w:t>中层岗位市场化选聘报名表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报 名 应 聘 人 员 情 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 别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应聘职位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□长江集团企管部副部长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是否服从调剂</w:t>
            </w:r>
          </w:p>
          <w:p>
            <w:pPr>
              <w:widowControl w:val="0"/>
              <w:spacing w:after="0" w:line="360" w:lineRule="exact"/>
              <w:ind w:firstLine="210" w:firstLineChars="1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□是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   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贯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和户籍地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  <w:p>
            <w:pPr>
              <w:widowControl w:val="0"/>
              <w:spacing w:after="0" w:line="360" w:lineRule="exact"/>
              <w:ind w:firstLine="210" w:firstLineChars="1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（入党时间）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 间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健康状况</w:t>
            </w:r>
          </w:p>
        </w:tc>
        <w:tc>
          <w:tcPr>
            <w:tcW w:w="1737" w:type="dxa"/>
            <w:gridSpan w:val="2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全日制教育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在职教育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电话（座机、手机）</w:t>
            </w:r>
          </w:p>
        </w:tc>
        <w:tc>
          <w:tcPr>
            <w:tcW w:w="3931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现任职务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及任职时间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负责的主要工作</w:t>
            </w:r>
          </w:p>
        </w:tc>
        <w:tc>
          <w:tcPr>
            <w:tcW w:w="3931" w:type="dxa"/>
            <w:gridSpan w:val="3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专业技术职务、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职(执）业资格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及取得时间</w:t>
            </w:r>
          </w:p>
        </w:tc>
        <w:tc>
          <w:tcPr>
            <w:tcW w:w="1275" w:type="dxa"/>
            <w:noWrap w:val="0"/>
            <w:vAlign w:val="bottom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熟悉专业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有何专长</w:t>
            </w:r>
          </w:p>
        </w:tc>
        <w:tc>
          <w:tcPr>
            <w:tcW w:w="3931" w:type="dxa"/>
            <w:gridSpan w:val="3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联系地址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邮政编码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电子邮箱</w:t>
            </w:r>
          </w:p>
        </w:tc>
        <w:tc>
          <w:tcPr>
            <w:tcW w:w="3931" w:type="dxa"/>
            <w:gridSpan w:val="3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学习经历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（从大学起填写）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培训经历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工作简历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852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报 名 应 聘 人 员 情 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近年来取得的主要工作业绩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近年来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奖惩情况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所在单位基本信息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单位类型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（可多选）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□中央企业  □上市公司  □ 地方国有企业  □ 民营企业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□外资企业  □合资企业  □ 金融单位      □ 机关事业单位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企业规模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资产总额           元，年销售额         元，下属企业       家，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员工   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主要产品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（服  务）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人事部门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" w:type="dxa"/>
            <w:vMerge w:val="continue"/>
            <w:noWrap w:val="0"/>
            <w:vAlign w:val="top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黑体" w:hAnsi="黑体" w:eastAsia="黑体" w:cs="仿宋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  址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0"/>
                <w:szCs w:val="21"/>
              </w:rPr>
              <w:t>是否有下列情形</w:t>
            </w:r>
          </w:p>
        </w:tc>
        <w:tc>
          <w:tcPr>
            <w:tcW w:w="5341" w:type="dxa"/>
            <w:gridSpan w:val="4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52" w:type="dxa"/>
            <w:noWrap w:val="0"/>
            <w:textDirection w:val="tbRlV"/>
            <w:vAlign w:val="center"/>
          </w:tcPr>
          <w:p>
            <w:pPr>
              <w:widowControl w:val="0"/>
              <w:spacing w:after="0" w:line="360" w:lineRule="exact"/>
              <w:ind w:firstLine="420" w:firstLineChars="200"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noWrap w:val="0"/>
            <w:vAlign w:val="center"/>
          </w:tcPr>
          <w:p>
            <w:pPr>
              <w:widowControl w:val="0"/>
              <w:spacing w:after="0" w:line="360" w:lineRule="exact"/>
              <w:ind w:firstLine="422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本人认可并郑重承诺：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852" w:type="dxa"/>
            <w:noWrap w:val="0"/>
            <w:textDirection w:val="tbRlV"/>
            <w:vAlign w:val="center"/>
          </w:tcPr>
          <w:p>
            <w:pPr>
              <w:widowControl w:val="0"/>
              <w:spacing w:after="0" w:line="360" w:lineRule="exact"/>
              <w:ind w:left="113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noWrap w:val="0"/>
            <w:vAlign w:val="bottom"/>
          </w:tcPr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审核人签名：</w:t>
            </w:r>
          </w:p>
          <w:p>
            <w:pPr>
              <w:widowControl w:val="0"/>
              <w:spacing w:after="0" w:line="360" w:lineRule="exact"/>
              <w:ind w:firstLine="420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widowControl w:val="0"/>
        <w:spacing w:after="0" w:line="60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个人承诺书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</w:rPr>
        <w:t>四川省长江集团有限公司关于中层岗位市场化选聘的公告</w:t>
      </w:r>
      <w:r>
        <w:rPr>
          <w:rFonts w:ascii="仿宋" w:hAnsi="仿宋" w:eastAsia="仿宋" w:cs="仿宋"/>
          <w:sz w:val="32"/>
          <w:szCs w:val="32"/>
        </w:rPr>
        <w:t>》（以下简称公告）及相关材料，清楚并理解其内容。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在此我郑重承诺：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本人提供的报名表、身份证以及其他相关证明材料、个人信息均真实准确完整；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本人若被确定为考察对象</w:t>
      </w:r>
      <w:r>
        <w:rPr>
          <w:rFonts w:hint="eastAsia" w:ascii="仿宋" w:hAnsi="仿宋" w:eastAsia="仿宋" w:cs="仿宋"/>
          <w:sz w:val="32"/>
          <w:szCs w:val="32"/>
        </w:rPr>
        <w:t>初步人选</w:t>
      </w:r>
      <w:r>
        <w:rPr>
          <w:rFonts w:ascii="仿宋" w:hAnsi="仿宋" w:eastAsia="仿宋" w:cs="仿宋"/>
          <w:sz w:val="32"/>
          <w:szCs w:val="32"/>
        </w:rPr>
        <w:t>，自愿接受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ascii="仿宋" w:hAnsi="仿宋" w:eastAsia="仿宋" w:cs="仿宋"/>
          <w:sz w:val="32"/>
          <w:szCs w:val="32"/>
        </w:rPr>
        <w:t>统一组织的体检，知悉体检标准参照《公务员录用体检通用标准（试行）》；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ascii="仿宋" w:hAnsi="仿宋" w:eastAsia="仿宋" w:cs="仿宋"/>
          <w:sz w:val="32"/>
          <w:szCs w:val="32"/>
        </w:rPr>
        <w:t>、本人若被确定为考察</w:t>
      </w:r>
      <w:r>
        <w:rPr>
          <w:rFonts w:hint="eastAsia" w:ascii="仿宋" w:hAnsi="仿宋" w:eastAsia="仿宋" w:cs="仿宋"/>
          <w:sz w:val="32"/>
          <w:szCs w:val="32"/>
        </w:rPr>
        <w:t>人选</w:t>
      </w:r>
      <w:r>
        <w:rPr>
          <w:rFonts w:ascii="仿宋" w:hAnsi="仿宋" w:eastAsia="仿宋" w:cs="仿宋"/>
          <w:sz w:val="32"/>
          <w:szCs w:val="32"/>
        </w:rPr>
        <w:t>，自愿接受考察、背景调查；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ascii="仿宋" w:hAnsi="仿宋" w:eastAsia="仿宋" w:cs="仿宋"/>
          <w:sz w:val="32"/>
          <w:szCs w:val="32"/>
        </w:rPr>
        <w:t>、对违反以上承诺所造成的后果，本人自愿承担相应责任。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承诺人签字：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 月    日</w:t>
      </w:r>
    </w:p>
    <w:p/>
    <w:sectPr>
      <w:footerReference r:id="rId3" w:type="default"/>
      <w:footerReference r:id="rId4" w:type="even"/>
      <w:pgSz w:w="11906" w:h="16838"/>
      <w:pgMar w:top="1417" w:right="1474" w:bottom="1134" w:left="1587" w:header="0" w:footer="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  <w:p/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  <w:p/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17183"/>
    <w:rsid w:val="070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2020-05-09T01:36:00Z</dcterms:created>
  <dc:creator>张餠綺-nice</dc:creator>
  <cp:lastModifiedBy>张餠綺-nice</cp:lastModifiedBy>
  <dcterms:modified xsi:type="dcterms:W3CDTF">2020-05-09T01:37:55Z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